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6EB" w14:textId="77777777"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620380D" w14:textId="77777777"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14:paraId="0D132D1B" w14:textId="77777777"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B62B3E" w14:textId="77777777"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14:paraId="6EA5B978" w14:textId="77777777" w:rsidR="00320E1D" w:rsidRDefault="00320E1D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C92987" w14:textId="77777777" w:rsidR="00A31BC0" w:rsidRPr="00320E1D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14:paraId="5A785919" w14:textId="77777777" w:rsidR="00D059EA" w:rsidRDefault="00D059EA" w:rsidP="00D059EA">
      <w:pPr>
        <w:widowControl w:val="0"/>
        <w:snapToGrid w:val="0"/>
        <w:spacing w:after="0" w:line="240" w:lineRule="auto"/>
        <w:rPr>
          <w:rFonts w:ascii="Times New Roman" w:hAnsi="Times New Roman"/>
          <w:color w:val="0D0D0D"/>
        </w:rPr>
      </w:pPr>
      <w:r w:rsidRPr="0086186F">
        <w:rPr>
          <w:rFonts w:ascii="Times New Roman" w:hAnsi="Times New Roman"/>
          <w:color w:val="0D0D0D"/>
        </w:rPr>
        <w:t xml:space="preserve">сосиски </w:t>
      </w:r>
      <w:r>
        <w:rPr>
          <w:rFonts w:ascii="Times New Roman" w:hAnsi="Times New Roman"/>
          <w:color w:val="0D0D0D"/>
          <w:lang w:val="en-US"/>
        </w:rPr>
        <w:t>I</w:t>
      </w:r>
      <w:r w:rsidRPr="0086186F">
        <w:rPr>
          <w:rFonts w:ascii="Times New Roman" w:hAnsi="Times New Roman"/>
          <w:color w:val="0D0D0D"/>
        </w:rPr>
        <w:t xml:space="preserve"> </w:t>
      </w:r>
      <w:r>
        <w:rPr>
          <w:rFonts w:ascii="Times New Roman" w:hAnsi="Times New Roman"/>
          <w:color w:val="0D0D0D"/>
        </w:rPr>
        <w:t>сорту -111800 кг</w:t>
      </w:r>
    </w:p>
    <w:p w14:paraId="48C57723" w14:textId="55FEF6B0" w:rsidR="00D059EA" w:rsidRDefault="00D059EA" w:rsidP="00D059EA">
      <w:pPr>
        <w:widowControl w:val="0"/>
        <w:snapToGri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D0D0D"/>
        </w:rPr>
        <w:t>сосиски вищого сорту- 2142 кг</w:t>
      </w:r>
    </w:p>
    <w:p w14:paraId="2E5E1965" w14:textId="236F8DC5" w:rsidR="00320E1D" w:rsidRPr="00320E1D" w:rsidRDefault="00FA2B5B" w:rsidP="00FA2B5B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443">
        <w:rPr>
          <w:rFonts w:ascii="Times New Roman" w:hAnsi="Times New Roman"/>
          <w:color w:val="000000"/>
          <w:sz w:val="24"/>
          <w:szCs w:val="24"/>
        </w:rPr>
        <w:t xml:space="preserve">за кодом класифікатора </w:t>
      </w:r>
      <w:bookmarkStart w:id="0" w:name="_Hlk156222947"/>
      <w:r w:rsidRPr="000D7443">
        <w:rPr>
          <w:rFonts w:ascii="Times New Roman" w:hAnsi="Times New Roman"/>
          <w:color w:val="000000"/>
          <w:sz w:val="24"/>
          <w:szCs w:val="24"/>
        </w:rPr>
        <w:t xml:space="preserve">ДК </w:t>
      </w:r>
      <w:bookmarkEnd w:id="0"/>
      <w:r w:rsidR="00D059EA" w:rsidRPr="00401F78">
        <w:rPr>
          <w:rFonts w:ascii="Times New Roman" w:hAnsi="Times New Roman"/>
          <w:color w:val="0D0D0D"/>
          <w:sz w:val="24"/>
          <w:szCs w:val="24"/>
        </w:rPr>
        <w:t>021:2015: 15130000-8 М’ясопродукти</w:t>
      </w:r>
    </w:p>
    <w:p w14:paraId="6B00FFB2" w14:textId="3A02B9DB" w:rsidR="00373715" w:rsidRPr="00FA2B5B" w:rsidRDefault="00E65479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="000B1F80" w:rsidRPr="00FA2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  <w:r w:rsidR="00CF27F1" w:rsidRPr="00FA2B5B">
        <w:rPr>
          <w:rFonts w:ascii="Times New Roman" w:eastAsia="Times New Roman" w:hAnsi="Times New Roman"/>
          <w:sz w:val="24"/>
          <w:szCs w:val="24"/>
          <w:lang w:eastAsia="ru-RU"/>
        </w:rPr>
        <w:t>UA-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2024-01-</w:t>
      </w:r>
      <w:r w:rsidR="00D059EA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-01</w:t>
      </w:r>
      <w:r w:rsidR="00D059EA">
        <w:rPr>
          <w:rFonts w:ascii="Times New Roman" w:eastAsia="Times New Roman" w:hAnsi="Times New Roman"/>
          <w:sz w:val="24"/>
          <w:szCs w:val="24"/>
          <w:lang w:eastAsia="ru-RU"/>
        </w:rPr>
        <w:t>5014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A2B5B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</w:p>
    <w:p w14:paraId="205E3EDC" w14:textId="0E7E72CA" w:rsidR="00373715" w:rsidRPr="001B5D14" w:rsidRDefault="00373715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 w:rsidR="00B33705">
        <w:rPr>
          <w:rFonts w:ascii="Times New Roman" w:hAnsi="Times New Roman"/>
          <w:sz w:val="24"/>
          <w:szCs w:val="24"/>
        </w:rPr>
        <w:t xml:space="preserve">на виконання заходів Комплексної програми розвитку освіти м. Харкова на 2018-2024 роки затвердженої рішенням 16 сесії </w:t>
      </w:r>
      <w:r w:rsidRPr="00FA6F6A">
        <w:rPr>
          <w:rFonts w:ascii="Times New Roman" w:hAnsi="Times New Roman"/>
          <w:sz w:val="24"/>
          <w:szCs w:val="24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Харківської міської ради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7 скликання від 08.11.2017№ 826/17 (зі змінами), 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 з </w:t>
      </w:r>
      <w:r w:rsidRPr="00FA6F6A">
        <w:rPr>
          <w:rFonts w:ascii="Times New Roman" w:hAnsi="Times New Roman"/>
          <w:sz w:val="24"/>
          <w:szCs w:val="24"/>
        </w:rPr>
        <w:t>метою забезпечення організації харчування</w:t>
      </w:r>
      <w:r w:rsidR="00FA2B5B" w:rsidRPr="00FA2B5B">
        <w:rPr>
          <w:rFonts w:ascii="Times New Roman" w:hAnsi="Times New Roman"/>
          <w:sz w:val="24"/>
          <w:szCs w:val="24"/>
        </w:rPr>
        <w:t xml:space="preserve"> </w:t>
      </w:r>
      <w:r w:rsidR="00FA2B5B">
        <w:rPr>
          <w:rFonts w:ascii="Times New Roman" w:hAnsi="Times New Roman"/>
          <w:sz w:val="24"/>
          <w:szCs w:val="24"/>
        </w:rPr>
        <w:t xml:space="preserve">у 2024 році </w:t>
      </w:r>
      <w:r w:rsidR="00FA2B5B" w:rsidRPr="002871C7">
        <w:rPr>
          <w:rFonts w:ascii="Times New Roman" w:hAnsi="Times New Roman"/>
          <w:sz w:val="24"/>
          <w:szCs w:val="24"/>
        </w:rPr>
        <w:t>учнів</w:t>
      </w:r>
      <w:r w:rsidR="00FA2B5B">
        <w:rPr>
          <w:rFonts w:ascii="Times New Roman" w:hAnsi="Times New Roman"/>
          <w:sz w:val="24"/>
          <w:szCs w:val="24"/>
        </w:rPr>
        <w:t xml:space="preserve"> закладів </w:t>
      </w:r>
      <w:r w:rsidR="000D6636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="00FA2B5B" w:rsidRPr="002871C7">
        <w:rPr>
          <w:rFonts w:ascii="Times New Roman" w:hAnsi="Times New Roman"/>
          <w:sz w:val="24"/>
          <w:szCs w:val="24"/>
        </w:rPr>
        <w:t>, які навчаються за очною формою навчання в умовах воєнного стану</w:t>
      </w:r>
      <w:r w:rsidR="000D6636">
        <w:rPr>
          <w:rFonts w:ascii="Times New Roman" w:hAnsi="Times New Roman"/>
          <w:sz w:val="24"/>
          <w:szCs w:val="24"/>
        </w:rPr>
        <w:t xml:space="preserve"> та </w:t>
      </w:r>
      <w:r w:rsidRPr="00FA6F6A">
        <w:rPr>
          <w:rFonts w:ascii="Times New Roman" w:hAnsi="Times New Roman"/>
          <w:sz w:val="24"/>
          <w:szCs w:val="24"/>
        </w:rPr>
        <w:t xml:space="preserve"> громадян, які </w:t>
      </w:r>
      <w:r w:rsidR="000D6636">
        <w:rPr>
          <w:rFonts w:ascii="Times New Roman" w:hAnsi="Times New Roman"/>
          <w:sz w:val="24"/>
          <w:szCs w:val="24"/>
        </w:rPr>
        <w:t>перебувають</w:t>
      </w:r>
      <w:r w:rsidRPr="00FA6F6A">
        <w:rPr>
          <w:rFonts w:ascii="Times New Roman" w:hAnsi="Times New Roman"/>
          <w:sz w:val="24"/>
          <w:szCs w:val="24"/>
        </w:rPr>
        <w:t xml:space="preserve"> під тимчасовим </w:t>
      </w:r>
      <w:r w:rsidRPr="002871C7">
        <w:rPr>
          <w:rFonts w:ascii="Times New Roman" w:hAnsi="Times New Roman"/>
          <w:sz w:val="24"/>
          <w:szCs w:val="24"/>
        </w:rPr>
        <w:t>соціальним захистом</w:t>
      </w:r>
      <w:r w:rsidR="00234F8C">
        <w:rPr>
          <w:rFonts w:ascii="Times New Roman" w:hAnsi="Times New Roman"/>
          <w:sz w:val="24"/>
          <w:szCs w:val="24"/>
        </w:rPr>
        <w:t>,</w:t>
      </w:r>
      <w:r w:rsidRPr="002871C7">
        <w:rPr>
          <w:rFonts w:ascii="Times New Roman" w:hAnsi="Times New Roman"/>
          <w:sz w:val="24"/>
          <w:szCs w:val="24"/>
        </w:rPr>
        <w:t xml:space="preserve"> на базі закладів</w:t>
      </w:r>
      <w:r w:rsidR="00234F8C" w:rsidRPr="00234F8C">
        <w:rPr>
          <w:rFonts w:ascii="Times New Roman" w:hAnsi="Times New Roman"/>
          <w:sz w:val="24"/>
          <w:szCs w:val="24"/>
        </w:rPr>
        <w:t xml:space="preserve"> </w:t>
      </w:r>
      <w:r w:rsidR="00234F8C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Pr="002871C7">
        <w:rPr>
          <w:rFonts w:ascii="Times New Roman" w:hAnsi="Times New Roman"/>
          <w:sz w:val="24"/>
          <w:szCs w:val="24"/>
        </w:rPr>
        <w:t xml:space="preserve"> комунальної форми власності міста Харкова </w:t>
      </w:r>
      <w:r w:rsidR="00234F8C">
        <w:rPr>
          <w:rFonts w:ascii="Times New Roman" w:hAnsi="Times New Roman"/>
          <w:sz w:val="24"/>
          <w:szCs w:val="24"/>
        </w:rPr>
        <w:t>, ураховуючи введений в Україні воєнний стан , на підставі ст. 32 Закону України «Про місцеве самоврядування  в Україні»</w:t>
      </w:r>
      <w:r w:rsidRPr="002871C7">
        <w:rPr>
          <w:rFonts w:ascii="Times New Roman" w:hAnsi="Times New Roman"/>
          <w:sz w:val="24"/>
          <w:szCs w:val="24"/>
        </w:rPr>
        <w:t xml:space="preserve"> </w:t>
      </w:r>
      <w:r w:rsidR="00234F8C">
        <w:rPr>
          <w:rFonts w:ascii="Times New Roman" w:hAnsi="Times New Roman"/>
          <w:sz w:val="24"/>
          <w:szCs w:val="24"/>
        </w:rPr>
        <w:t>, керуючись ст.59 Закону України «Про місцеве самоврядування  в Україні</w:t>
      </w:r>
      <w:r w:rsidR="00B33705">
        <w:rPr>
          <w:rFonts w:ascii="Times New Roman" w:hAnsi="Times New Roman"/>
          <w:sz w:val="24"/>
          <w:szCs w:val="24"/>
        </w:rPr>
        <w:t>»</w:t>
      </w:r>
      <w:r w:rsidRPr="002871C7">
        <w:rPr>
          <w:rFonts w:ascii="Times New Roman" w:hAnsi="Times New Roman"/>
          <w:sz w:val="24"/>
          <w:szCs w:val="24"/>
        </w:rPr>
        <w:t xml:space="preserve">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5A9E46AD" w14:textId="77777777" w:rsidR="00373715" w:rsidRPr="00C03FF1" w:rsidRDefault="00373715" w:rsidP="003737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0A4300" w14:textId="0ABEC8BC" w:rsidR="00EE1C31" w:rsidRDefault="00373715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="00AA5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</w:t>
      </w:r>
    </w:p>
    <w:p w14:paraId="75B91CE8" w14:textId="77777777" w:rsidR="00EE1C31" w:rsidRPr="00334E8D" w:rsidRDefault="00EE1C31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6DC2D" w14:textId="23A62FC0" w:rsidR="00DD4E4A" w:rsidRPr="00CA2BD2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DD4E4A" w:rsidRPr="00CA2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D059EA" w:rsidRPr="00CA2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14 173 714,06</w:t>
      </w:r>
      <w:r w:rsidR="00EE1C31" w:rsidRPr="00CA2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грн. з ПДВ</w:t>
      </w:r>
      <w:r w:rsidR="00DD4E4A" w:rsidRPr="00CA2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0B8999C5" w14:textId="77777777" w:rsidR="00DD4E4A" w:rsidRPr="00CA2BD2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DCD1DD" w14:textId="77777777"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A6BE713" w14:textId="77777777"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1B5D14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14:paraId="688C8AEF" w14:textId="77777777"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BAD427" w14:textId="77777777" w:rsidR="009F74CF" w:rsidRPr="0048065B" w:rsidRDefault="004D4C9B" w:rsidP="00F51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</w:t>
      </w:r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в електронній системі </w:t>
      </w:r>
      <w:proofErr w:type="spellStart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>Prozorro</w:t>
      </w:r>
      <w:proofErr w:type="spellEnd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F5130E" w:rsidRPr="00480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69DA80" w14:textId="0673212C" w:rsidR="000B44D7" w:rsidRDefault="009F74CF" w:rsidP="00BB1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06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</w:t>
      </w:r>
    </w:p>
    <w:p w14:paraId="7EAE1565" w14:textId="77777777" w:rsidR="00D059EA" w:rsidRPr="00CA2BD2" w:rsidRDefault="00D059EA" w:rsidP="00D059EA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color w:val="0D0D0D"/>
        </w:rPr>
      </w:pPr>
      <w:r w:rsidRPr="00CA2BD2">
        <w:rPr>
          <w:rFonts w:ascii="Times New Roman" w:hAnsi="Times New Roman"/>
          <w:b/>
          <w:bCs/>
          <w:color w:val="0D0D0D"/>
        </w:rPr>
        <w:t xml:space="preserve">сосиски </w:t>
      </w:r>
      <w:r w:rsidRPr="00CA2BD2">
        <w:rPr>
          <w:rFonts w:ascii="Times New Roman" w:hAnsi="Times New Roman"/>
          <w:b/>
          <w:bCs/>
          <w:color w:val="0D0D0D"/>
          <w:lang w:val="en-US"/>
        </w:rPr>
        <w:t>I</w:t>
      </w:r>
      <w:r w:rsidRPr="00CA2BD2">
        <w:rPr>
          <w:rFonts w:ascii="Times New Roman" w:hAnsi="Times New Roman"/>
          <w:b/>
          <w:bCs/>
          <w:color w:val="0D0D0D"/>
        </w:rPr>
        <w:t xml:space="preserve"> сорту -111800 кг</w:t>
      </w:r>
    </w:p>
    <w:p w14:paraId="7777C756" w14:textId="77777777" w:rsidR="00D059EA" w:rsidRPr="00CA2BD2" w:rsidRDefault="00D059EA" w:rsidP="00D059EA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2BD2">
        <w:rPr>
          <w:rFonts w:ascii="Times New Roman" w:hAnsi="Times New Roman"/>
          <w:b/>
          <w:bCs/>
          <w:color w:val="0D0D0D"/>
        </w:rPr>
        <w:t>сосиски вищого сорту- 2142 кг</w:t>
      </w:r>
    </w:p>
    <w:p w14:paraId="09CC538E" w14:textId="77777777" w:rsidR="00D059EA" w:rsidRPr="00CA2BD2" w:rsidRDefault="00D059EA" w:rsidP="00BB18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F01D90" w14:textId="77777777" w:rsidR="00873B63" w:rsidRPr="00C03FF1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14:paraId="75AB1EEF" w14:textId="41C73544" w:rsidR="00873B63" w:rsidRPr="00C03FF1" w:rsidRDefault="004C6285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86F">
        <w:rPr>
          <w:rFonts w:ascii="Times New Roman" w:hAnsi="Times New Roman"/>
          <w:color w:val="0D0D0D"/>
        </w:rPr>
        <w:lastRenderedPageBreak/>
        <w:t xml:space="preserve">сосиски </w:t>
      </w:r>
      <w:r>
        <w:rPr>
          <w:rFonts w:ascii="Times New Roman" w:hAnsi="Times New Roman"/>
          <w:color w:val="0D0D0D"/>
          <w:lang w:val="en-US"/>
        </w:rPr>
        <w:t>I</w:t>
      </w:r>
      <w:r w:rsidRPr="0086186F">
        <w:rPr>
          <w:rFonts w:ascii="Times New Roman" w:hAnsi="Times New Roman"/>
          <w:color w:val="0D0D0D"/>
        </w:rPr>
        <w:t xml:space="preserve"> </w:t>
      </w:r>
      <w:r>
        <w:rPr>
          <w:rFonts w:ascii="Times New Roman" w:hAnsi="Times New Roman"/>
          <w:color w:val="0D0D0D"/>
        </w:rPr>
        <w:t>сорту</w:t>
      </w:r>
      <w:r w:rsidR="00873B6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2CA747C3" w14:textId="0EA3A882" w:rsidR="004C6285" w:rsidRPr="00CA2BD2" w:rsidRDefault="00873B63" w:rsidP="004C6285">
      <w:pPr>
        <w:shd w:val="clear" w:color="auto" w:fill="F0F5F2"/>
        <w:spacing w:line="312" w:lineRule="atLeast"/>
        <w:textAlignment w:val="top"/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uk-UA"/>
        </w:rPr>
      </w:pPr>
      <w:proofErr w:type="spellStart"/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</w:t>
      </w:r>
      <w:r w:rsidR="00C421D5" w:rsidRPr="00477233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>) / К = (</w:t>
      </w:r>
      <w:r w:rsidR="004C6285" w:rsidRPr="004C6285">
        <w:rPr>
          <w:rFonts w:ascii="Times New Roman" w:eastAsia="Times New Roman" w:hAnsi="Times New Roman"/>
          <w:color w:val="454545"/>
          <w:sz w:val="24"/>
          <w:szCs w:val="24"/>
          <w:lang w:eastAsia="uk-UA"/>
        </w:rPr>
        <w:t>143,04+94,20+133,44</w:t>
      </w:r>
      <w:r w:rsidR="004C6285">
        <w:rPr>
          <w:rFonts w:ascii="Times New Roman" w:eastAsia="Times New Roman" w:hAnsi="Times New Roman"/>
          <w:color w:val="454545"/>
          <w:sz w:val="24"/>
          <w:szCs w:val="24"/>
          <w:lang w:eastAsia="uk-UA"/>
        </w:rPr>
        <w:t>)</w:t>
      </w:r>
      <w:r w:rsidR="004C6285" w:rsidRPr="004C6285">
        <w:rPr>
          <w:rFonts w:ascii="Times New Roman" w:eastAsia="Times New Roman" w:hAnsi="Times New Roman"/>
          <w:color w:val="454545"/>
          <w:sz w:val="24"/>
          <w:szCs w:val="24"/>
          <w:lang w:eastAsia="uk-UA"/>
        </w:rPr>
        <w:t>=370,68/3</w:t>
      </w:r>
      <w:r w:rsidR="004C6285" w:rsidRPr="00CA2BD2">
        <w:rPr>
          <w:rFonts w:ascii="Times New Roman" w:eastAsia="Times New Roman" w:hAnsi="Times New Roman"/>
          <w:color w:val="454545"/>
          <w:sz w:val="24"/>
          <w:szCs w:val="24"/>
          <w:lang w:eastAsia="uk-UA"/>
        </w:rPr>
        <w:t xml:space="preserve">=  </w:t>
      </w:r>
      <w:r w:rsidR="004C6285" w:rsidRPr="00CA2BD2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uk-UA"/>
        </w:rPr>
        <w:t>123,56</w:t>
      </w:r>
    </w:p>
    <w:p w14:paraId="37843D72" w14:textId="22139E5D" w:rsidR="004C6285" w:rsidRPr="00CA2BD2" w:rsidRDefault="004C6285" w:rsidP="004C6285">
      <w:pPr>
        <w:shd w:val="clear" w:color="auto" w:fill="F0F5F2"/>
        <w:spacing w:line="312" w:lineRule="atLeast"/>
        <w:textAlignment w:val="top"/>
        <w:rPr>
          <w:rFonts w:ascii="Arial" w:eastAsia="Times New Roman" w:hAnsi="Arial" w:cs="Arial"/>
          <w:color w:val="454545"/>
          <w:sz w:val="54"/>
          <w:szCs w:val="54"/>
          <w:lang w:eastAsia="uk-UA"/>
        </w:rPr>
      </w:pPr>
      <w:r w:rsidRPr="00CA2BD2">
        <w:rPr>
          <w:rFonts w:ascii="Times New Roman" w:hAnsi="Times New Roman"/>
          <w:color w:val="0D0D0D"/>
        </w:rPr>
        <w:t>сосиски вищого сорту</w:t>
      </w:r>
      <w:r w:rsidRPr="00CA2BD2">
        <w:rPr>
          <w:rFonts w:ascii="Times New Roman" w:hAnsi="Times New Roman"/>
          <w:color w:val="0D0D0D"/>
        </w:rPr>
        <w:t>:</w:t>
      </w:r>
    </w:p>
    <w:p w14:paraId="698E59FC" w14:textId="36907497" w:rsidR="003924FD" w:rsidRPr="00CA2BD2" w:rsidRDefault="00C421D5" w:rsidP="003924FD">
      <w:pPr>
        <w:shd w:val="clear" w:color="auto" w:fill="F0F5F2"/>
        <w:spacing w:line="312" w:lineRule="atLeast"/>
        <w:textAlignment w:val="top"/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uk-UA"/>
        </w:rPr>
      </w:pPr>
      <w:proofErr w:type="spellStart"/>
      <w:r w:rsidRPr="00CA2BD2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CA2BD2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Ц3…) / К =</w:t>
      </w:r>
      <w:r w:rsidR="00477233" w:rsidRPr="00CA2BD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924FD" w:rsidRPr="00CA2BD2">
        <w:rPr>
          <w:rFonts w:ascii="Times New Roman" w:eastAsia="Times New Roman" w:hAnsi="Times New Roman"/>
          <w:color w:val="454545"/>
          <w:sz w:val="24"/>
          <w:szCs w:val="24"/>
          <w:lang w:eastAsia="uk-UA"/>
        </w:rPr>
        <w:t>200,00+128,00+175,00</w:t>
      </w:r>
      <w:r w:rsidR="003924FD" w:rsidRPr="00CA2BD2">
        <w:rPr>
          <w:rFonts w:ascii="Times New Roman" w:eastAsia="Times New Roman" w:hAnsi="Times New Roman"/>
          <w:color w:val="454545"/>
          <w:sz w:val="24"/>
          <w:szCs w:val="24"/>
          <w:lang w:eastAsia="uk-UA"/>
        </w:rPr>
        <w:t>)</w:t>
      </w:r>
      <w:r w:rsidR="003924FD" w:rsidRPr="00CA2BD2">
        <w:rPr>
          <w:rFonts w:ascii="Times New Roman" w:eastAsia="Times New Roman" w:hAnsi="Times New Roman"/>
          <w:color w:val="454545"/>
          <w:sz w:val="24"/>
          <w:szCs w:val="24"/>
          <w:lang w:eastAsia="uk-UA"/>
        </w:rPr>
        <w:t xml:space="preserve">=503,80/3= </w:t>
      </w:r>
      <w:r w:rsidR="003924FD" w:rsidRPr="00CA2BD2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uk-UA"/>
        </w:rPr>
        <w:t>167,93</w:t>
      </w:r>
    </w:p>
    <w:p w14:paraId="6AB1ABDF" w14:textId="151F11EF" w:rsidR="00477233" w:rsidRPr="00477233" w:rsidRDefault="00477233" w:rsidP="0047723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>= 309,26/3=103,08 грн.</w:t>
      </w:r>
      <w:r w:rsidR="00B80AEF">
        <w:rPr>
          <w:rFonts w:ascii="Times New Roman" w:eastAsia="Times New Roman" w:hAnsi="Times New Roman"/>
          <w:sz w:val="24"/>
          <w:szCs w:val="24"/>
          <w:lang w:eastAsia="ru-RU"/>
        </w:rPr>
        <w:t xml:space="preserve"> (102,96) </w:t>
      </w:r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77233">
        <w:rPr>
          <w:rFonts w:ascii="Times New Roman" w:hAnsi="Times New Roman"/>
          <w:color w:val="000000"/>
          <w:sz w:val="24"/>
          <w:szCs w:val="24"/>
        </w:rPr>
        <w:t xml:space="preserve"> гомілка куряча заморожена)</w:t>
      </w:r>
    </w:p>
    <w:p w14:paraId="56B4C941" w14:textId="5FE0A7B5" w:rsidR="009B3858" w:rsidRDefault="009B3858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9996AE" w14:textId="1A0E1F61" w:rsidR="00873B63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 на</w:t>
      </w:r>
      <w:r w:rsidR="003924FD" w:rsidRPr="003924FD">
        <w:rPr>
          <w:rFonts w:ascii="Times New Roman" w:hAnsi="Times New Roman"/>
          <w:color w:val="0D0D0D"/>
        </w:rPr>
        <w:t xml:space="preserve"> </w:t>
      </w:r>
      <w:r w:rsidR="003924FD" w:rsidRPr="0086186F">
        <w:rPr>
          <w:rFonts w:ascii="Times New Roman" w:hAnsi="Times New Roman"/>
          <w:color w:val="0D0D0D"/>
        </w:rPr>
        <w:t xml:space="preserve">сосиски </w:t>
      </w:r>
      <w:r w:rsidR="003924FD">
        <w:rPr>
          <w:rFonts w:ascii="Times New Roman" w:hAnsi="Times New Roman"/>
          <w:color w:val="0D0D0D"/>
          <w:lang w:val="en-US"/>
        </w:rPr>
        <w:t>I</w:t>
      </w:r>
      <w:r w:rsidR="003924FD" w:rsidRPr="0086186F">
        <w:rPr>
          <w:rFonts w:ascii="Times New Roman" w:hAnsi="Times New Roman"/>
          <w:color w:val="0D0D0D"/>
        </w:rPr>
        <w:t xml:space="preserve"> </w:t>
      </w:r>
      <w:r w:rsidR="003924FD">
        <w:rPr>
          <w:rFonts w:ascii="Times New Roman" w:hAnsi="Times New Roman"/>
          <w:color w:val="0D0D0D"/>
        </w:rPr>
        <w:t>сорту</w:t>
      </w:r>
      <w:r w:rsidR="0014437C" w:rsidRP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складає </w:t>
      </w:r>
      <w:r w:rsidR="003924FD">
        <w:rPr>
          <w:rFonts w:ascii="Times New Roman" w:eastAsia="Times New Roman" w:hAnsi="Times New Roman"/>
          <w:sz w:val="24"/>
          <w:szCs w:val="24"/>
          <w:lang w:eastAsia="ru-RU"/>
        </w:rPr>
        <w:t>123,56</w:t>
      </w:r>
      <w:r w:rsidR="00B80A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грн.</w:t>
      </w:r>
    </w:p>
    <w:p w14:paraId="05253541" w14:textId="59E6440C" w:rsidR="004D3951" w:rsidRPr="001B5D14" w:rsidRDefault="004D3951" w:rsidP="004D39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 на</w:t>
      </w:r>
      <w:r w:rsidRP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3924FD">
        <w:rPr>
          <w:rFonts w:ascii="Times New Roman" w:hAnsi="Times New Roman"/>
          <w:color w:val="0D0D0D"/>
        </w:rPr>
        <w:t>сосиски вищого сорту</w:t>
      </w:r>
      <w:r w:rsidR="003924FD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складає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924FD">
        <w:rPr>
          <w:rFonts w:ascii="Times New Roman" w:eastAsia="Times New Roman" w:hAnsi="Times New Roman"/>
          <w:sz w:val="24"/>
          <w:szCs w:val="24"/>
          <w:lang w:eastAsia="ru-RU"/>
        </w:rPr>
        <w:t>67,93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грн.</w:t>
      </w:r>
    </w:p>
    <w:p w14:paraId="6E858007" w14:textId="77777777" w:rsidR="004D3951" w:rsidRDefault="004D3951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F3689C5" w14:textId="5696B408" w:rsidR="00873B63" w:rsidRPr="001B5D14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застосування методу порівняння ринкових цін, очікувана </w:t>
      </w:r>
      <w:r w:rsidR="008F7DCE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вартість закупівлі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7A502E71" w14:textId="12567036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156380678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3924FD">
        <w:rPr>
          <w:rFonts w:ascii="Times New Roman" w:eastAsia="Times New Roman" w:hAnsi="Times New Roman"/>
          <w:sz w:val="24"/>
          <w:szCs w:val="24"/>
          <w:lang w:eastAsia="ru-RU"/>
        </w:rPr>
        <w:t>123,56*111800= 13 814 008,00</w:t>
      </w:r>
      <w:r w:rsidR="00B80A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грн.</w:t>
      </w:r>
    </w:p>
    <w:p w14:paraId="7112AA1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14:paraId="01E0E9A8" w14:textId="1DBD245F" w:rsidR="00B80AEF" w:rsidRDefault="00B80AEF" w:rsidP="00B8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3924FD">
        <w:rPr>
          <w:rFonts w:ascii="Times New Roman" w:eastAsia="Times New Roman" w:hAnsi="Times New Roman"/>
          <w:sz w:val="24"/>
          <w:szCs w:val="24"/>
          <w:lang w:eastAsia="ru-RU"/>
        </w:rPr>
        <w:t xml:space="preserve"> 167,93*2142=359 706,06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грн.</w:t>
      </w:r>
    </w:p>
    <w:p w14:paraId="2C70794C" w14:textId="77777777" w:rsidR="00B80AEF" w:rsidRDefault="00B80AEF" w:rsidP="00B80A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557E0" w14:textId="0B2B0743" w:rsidR="00873B63" w:rsidRPr="003924FD" w:rsidRDefault="003924FD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2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13714008,00+359706,06= 14 173 714,06 </w:t>
      </w:r>
      <w:r w:rsidR="00B80AEF" w:rsidRPr="00392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грн. </w:t>
      </w:r>
    </w:p>
    <w:p w14:paraId="71D92CE0" w14:textId="77777777" w:rsidR="00873B63" w:rsidRPr="003924FD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39B7AF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A589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545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7573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ADCF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0B915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4D8B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8A6082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A5436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6A625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F0C556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CF63AA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F280E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207CE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36469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FCB1D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FEF8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C3E4C8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C9A0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EFD47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75FBD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0B26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D9AE2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9FA2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FC0E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74F7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0F0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64923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80ADD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98E63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C3D9A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13B5F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FA0B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54D02A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2ACA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5805E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A74D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61E62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C82669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7670DF" w14:textId="77777777" w:rsidR="00A15D8C" w:rsidRPr="00A15D8C" w:rsidRDefault="00A15D8C" w:rsidP="00A15D8C">
      <w:pPr>
        <w:shd w:val="clear" w:color="auto" w:fill="F0F5F2"/>
        <w:spacing w:line="312" w:lineRule="atLeast"/>
        <w:textAlignment w:val="top"/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</w:pPr>
      <w:proofErr w:type="spellStart"/>
      <w:r w:rsidRPr="00A15D8C"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  <w:t>Філекурячеморожене</w:t>
      </w:r>
      <w:proofErr w:type="spellEnd"/>
      <w:r w:rsidRPr="00A15D8C"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  <w:t>. Код за ДК 021:2015 (CPV) - 15110000-2 «</w:t>
      </w:r>
      <w:proofErr w:type="spellStart"/>
      <w:r w:rsidRPr="00A15D8C"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  <w:t>М'ясо</w:t>
      </w:r>
      <w:proofErr w:type="spellEnd"/>
      <w:r w:rsidRPr="00A15D8C"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  <w:t>».</w:t>
      </w:r>
    </w:p>
    <w:p w14:paraId="1AD4F5FA" w14:textId="77777777" w:rsidR="00A15D8C" w:rsidRPr="00A15D8C" w:rsidRDefault="00A15D8C" w:rsidP="00A15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5D8C">
        <w:rPr>
          <w:rFonts w:ascii="Arial" w:eastAsia="Times New Roman" w:hAnsi="Arial" w:cs="Arial"/>
          <w:color w:val="454545"/>
          <w:sz w:val="2"/>
          <w:szCs w:val="2"/>
          <w:shd w:val="clear" w:color="auto" w:fill="F0F5F2"/>
          <w:lang w:val="ru-RU" w:eastAsia="ru-RU"/>
        </w:rPr>
        <w:t> </w:t>
      </w:r>
    </w:p>
    <w:p w14:paraId="76ED3EED" w14:textId="77777777" w:rsidR="00A15D8C" w:rsidRPr="00A15D8C" w:rsidRDefault="00A15D8C" w:rsidP="00A15D8C">
      <w:pPr>
        <w:shd w:val="clear" w:color="auto" w:fill="F0F5F2"/>
        <w:spacing w:after="0" w:line="240" w:lineRule="auto"/>
        <w:textAlignment w:val="top"/>
        <w:rPr>
          <w:rFonts w:ascii="Arial" w:eastAsia="Times New Roman" w:hAnsi="Arial" w:cs="Arial"/>
          <w:color w:val="454545"/>
          <w:lang w:val="ru-RU" w:eastAsia="ru-RU"/>
        </w:rPr>
      </w:pPr>
      <w:proofErr w:type="spellStart"/>
      <w:r w:rsidRPr="00A15D8C">
        <w:rPr>
          <w:rFonts w:ascii="Arial" w:eastAsia="Times New Roman" w:hAnsi="Arial" w:cs="Arial"/>
          <w:color w:val="599A4F"/>
          <w:sz w:val="17"/>
          <w:lang w:val="ru-RU" w:eastAsia="ru-RU"/>
        </w:rPr>
        <w:t>очікуванавартість</w:t>
      </w:r>
      <w:proofErr w:type="spellEnd"/>
    </w:p>
    <w:p w14:paraId="0693F267" w14:textId="77777777" w:rsidR="00A15D8C" w:rsidRPr="00A15D8C" w:rsidRDefault="00A15D8C" w:rsidP="00A15D8C">
      <w:pPr>
        <w:shd w:val="clear" w:color="auto" w:fill="F0F5F2"/>
        <w:spacing w:after="180" w:line="0" w:lineRule="auto"/>
        <w:jc w:val="right"/>
        <w:textAlignment w:val="top"/>
        <w:rPr>
          <w:rFonts w:ascii="Arial" w:eastAsia="Times New Roman" w:hAnsi="Arial" w:cs="Arial"/>
          <w:color w:val="599A4F"/>
          <w:sz w:val="54"/>
          <w:szCs w:val="54"/>
          <w:lang w:val="ru-RU" w:eastAsia="ru-RU"/>
        </w:rPr>
      </w:pPr>
      <w:r w:rsidRPr="00A15D8C">
        <w:rPr>
          <w:rFonts w:ascii="Arial" w:eastAsia="Times New Roman" w:hAnsi="Arial" w:cs="Arial"/>
          <w:color w:val="599A4F"/>
          <w:sz w:val="54"/>
          <w:lang w:val="ru-RU" w:eastAsia="ru-RU"/>
        </w:rPr>
        <w:t>180 000,00</w:t>
      </w:r>
      <w:r w:rsidRPr="00A15D8C">
        <w:rPr>
          <w:rFonts w:ascii="Arial" w:eastAsia="Times New Roman" w:hAnsi="Arial" w:cs="Arial"/>
          <w:color w:val="599A4F"/>
          <w:sz w:val="19"/>
          <w:lang w:val="ru-RU" w:eastAsia="ru-RU"/>
        </w:rPr>
        <w:t>UAH</w:t>
      </w:r>
    </w:p>
    <w:p w14:paraId="74C706E6" w14:textId="77777777" w:rsidR="00A15D8C" w:rsidRPr="00A15D8C" w:rsidRDefault="00A15D8C" w:rsidP="00A15D8C">
      <w:pPr>
        <w:shd w:val="clear" w:color="auto" w:fill="F0F5F2"/>
        <w:spacing w:after="120" w:line="480" w:lineRule="auto"/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</w:pPr>
      <w:r w:rsidRPr="00A15D8C"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  <w:t>UA-2023-09-11-004203-a </w:t>
      </w:r>
      <w:r w:rsidRPr="00A15D8C">
        <w:rPr>
          <w:rFonts w:ascii="Arial" w:eastAsia="Times New Roman" w:hAnsi="Arial" w:cs="Arial"/>
          <w:color w:val="599A4F"/>
          <w:sz w:val="17"/>
          <w:lang w:val="ru-RU" w:eastAsia="ru-RU"/>
        </w:rPr>
        <w:t>●</w:t>
      </w:r>
      <w:r w:rsidRPr="00A15D8C"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  <w:t> 5cc9e4c38b1946feb077027d701d2d0</w:t>
      </w:r>
    </w:p>
    <w:p w14:paraId="12608936" w14:textId="77777777" w:rsidR="00A15D8C" w:rsidRPr="00A15D8C" w:rsidRDefault="00A15D8C" w:rsidP="00A15D8C">
      <w:pPr>
        <w:rPr>
          <w:rFonts w:asciiTheme="minorHAnsi" w:eastAsiaTheme="minorEastAsia" w:hAnsiTheme="minorHAnsi" w:cstheme="minorBidi"/>
          <w:b/>
          <w:sz w:val="28"/>
          <w:szCs w:val="28"/>
          <w:lang w:val="ru-RU" w:eastAsia="ru-RU"/>
        </w:rPr>
      </w:pPr>
      <w:r w:rsidRPr="00A15D8C">
        <w:rPr>
          <w:rFonts w:asciiTheme="minorHAnsi" w:eastAsiaTheme="minorEastAsia" w:hAnsiTheme="minorHAnsi" w:cstheme="minorBidi"/>
          <w:b/>
          <w:sz w:val="28"/>
          <w:szCs w:val="28"/>
          <w:lang w:val="ru-RU" w:eastAsia="ru-RU"/>
        </w:rPr>
        <w:t>170,</w:t>
      </w:r>
      <w:proofErr w:type="gramStart"/>
      <w:r w:rsidRPr="00A15D8C">
        <w:rPr>
          <w:rFonts w:asciiTheme="minorHAnsi" w:eastAsiaTheme="minorEastAsia" w:hAnsiTheme="minorHAnsi" w:cstheme="minorBidi"/>
          <w:b/>
          <w:sz w:val="28"/>
          <w:szCs w:val="28"/>
          <w:lang w:val="ru-RU" w:eastAsia="ru-RU"/>
        </w:rPr>
        <w:t>00  ЗА</w:t>
      </w:r>
      <w:proofErr w:type="gramEnd"/>
      <w:r w:rsidRPr="00A15D8C">
        <w:rPr>
          <w:rFonts w:asciiTheme="minorHAnsi" w:eastAsiaTheme="minorEastAsia" w:hAnsiTheme="minorHAnsi" w:cstheme="minorBidi"/>
          <w:b/>
          <w:sz w:val="28"/>
          <w:szCs w:val="28"/>
          <w:lang w:val="ru-RU" w:eastAsia="ru-RU"/>
        </w:rPr>
        <w:t xml:space="preserve"> КГ  ДОГОВОР</w:t>
      </w:r>
    </w:p>
    <w:p w14:paraId="1C7CA693" w14:textId="77777777" w:rsidR="00A15D8C" w:rsidRPr="00A15D8C" w:rsidRDefault="00A15D8C" w:rsidP="00A15D8C">
      <w:pPr>
        <w:rPr>
          <w:rFonts w:asciiTheme="minorHAnsi" w:eastAsiaTheme="minorEastAsia" w:hAnsiTheme="minorHAnsi" w:cstheme="minorBidi"/>
          <w:b/>
          <w:sz w:val="28"/>
          <w:szCs w:val="28"/>
          <w:lang w:val="ru-RU" w:eastAsia="ru-RU"/>
        </w:rPr>
      </w:pPr>
    </w:p>
    <w:p w14:paraId="750F1397" w14:textId="77777777" w:rsidR="00A15D8C" w:rsidRPr="00A15D8C" w:rsidRDefault="00A15D8C" w:rsidP="00A15D8C">
      <w:pPr>
        <w:rPr>
          <w:rFonts w:asciiTheme="minorHAnsi" w:eastAsiaTheme="minorEastAsia" w:hAnsiTheme="minorHAnsi" w:cstheme="minorBidi"/>
          <w:b/>
          <w:sz w:val="28"/>
          <w:szCs w:val="28"/>
          <w:lang w:val="ru-RU" w:eastAsia="ru-RU"/>
        </w:rPr>
      </w:pPr>
    </w:p>
    <w:p w14:paraId="5E6F7EEA" w14:textId="77777777" w:rsidR="00A15D8C" w:rsidRPr="00A15D8C" w:rsidRDefault="00A15D8C" w:rsidP="00A15D8C">
      <w:pPr>
        <w:shd w:val="clear" w:color="auto" w:fill="F0F5F2"/>
        <w:spacing w:line="312" w:lineRule="atLeast"/>
        <w:textAlignment w:val="top"/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</w:pPr>
      <w:proofErr w:type="spellStart"/>
      <w:r w:rsidRPr="00A15D8C"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  <w:t>М’ясокуряче</w:t>
      </w:r>
      <w:proofErr w:type="spellEnd"/>
    </w:p>
    <w:p w14:paraId="7664C8F9" w14:textId="77777777" w:rsidR="00A15D8C" w:rsidRPr="00A15D8C" w:rsidRDefault="00A15D8C" w:rsidP="00A15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5D8C">
        <w:rPr>
          <w:rFonts w:ascii="Arial" w:eastAsia="Times New Roman" w:hAnsi="Arial" w:cs="Arial"/>
          <w:color w:val="454545"/>
          <w:sz w:val="2"/>
          <w:szCs w:val="2"/>
          <w:shd w:val="clear" w:color="auto" w:fill="F0F5F2"/>
          <w:lang w:val="ru-RU" w:eastAsia="ru-RU"/>
        </w:rPr>
        <w:t> </w:t>
      </w:r>
    </w:p>
    <w:p w14:paraId="137EDCDD" w14:textId="77777777" w:rsidR="00A15D8C" w:rsidRPr="00A15D8C" w:rsidRDefault="00A15D8C" w:rsidP="00A15D8C">
      <w:pPr>
        <w:shd w:val="clear" w:color="auto" w:fill="F0F5F2"/>
        <w:spacing w:after="0" w:line="240" w:lineRule="auto"/>
        <w:textAlignment w:val="top"/>
        <w:rPr>
          <w:rFonts w:ascii="Arial" w:eastAsia="Times New Roman" w:hAnsi="Arial" w:cs="Arial"/>
          <w:color w:val="454545"/>
          <w:lang w:val="ru-RU" w:eastAsia="ru-RU"/>
        </w:rPr>
      </w:pPr>
      <w:proofErr w:type="spellStart"/>
      <w:r w:rsidRPr="00A15D8C">
        <w:rPr>
          <w:rFonts w:ascii="Arial" w:eastAsia="Times New Roman" w:hAnsi="Arial" w:cs="Arial"/>
          <w:color w:val="599A4F"/>
          <w:sz w:val="17"/>
          <w:lang w:val="ru-RU" w:eastAsia="ru-RU"/>
        </w:rPr>
        <w:t>очікуванавартість</w:t>
      </w:r>
      <w:proofErr w:type="spellEnd"/>
    </w:p>
    <w:p w14:paraId="04EBCD0D" w14:textId="77777777" w:rsidR="00A15D8C" w:rsidRPr="00A15D8C" w:rsidRDefault="00A15D8C" w:rsidP="00A15D8C">
      <w:pPr>
        <w:shd w:val="clear" w:color="auto" w:fill="F0F5F2"/>
        <w:spacing w:after="180" w:line="0" w:lineRule="auto"/>
        <w:jc w:val="right"/>
        <w:textAlignment w:val="top"/>
        <w:rPr>
          <w:rFonts w:ascii="Arial" w:eastAsia="Times New Roman" w:hAnsi="Arial" w:cs="Arial"/>
          <w:color w:val="599A4F"/>
          <w:sz w:val="54"/>
          <w:szCs w:val="54"/>
          <w:lang w:val="ru-RU" w:eastAsia="ru-RU"/>
        </w:rPr>
      </w:pPr>
      <w:r w:rsidRPr="00A15D8C">
        <w:rPr>
          <w:rFonts w:ascii="Arial" w:eastAsia="Times New Roman" w:hAnsi="Arial" w:cs="Arial"/>
          <w:color w:val="599A4F"/>
          <w:sz w:val="54"/>
          <w:lang w:val="ru-RU" w:eastAsia="ru-RU"/>
        </w:rPr>
        <w:t>294 500,00</w:t>
      </w:r>
      <w:r w:rsidRPr="00A15D8C">
        <w:rPr>
          <w:rFonts w:ascii="Arial" w:eastAsia="Times New Roman" w:hAnsi="Arial" w:cs="Arial"/>
          <w:color w:val="599A4F"/>
          <w:sz w:val="19"/>
          <w:lang w:val="ru-RU" w:eastAsia="ru-RU"/>
        </w:rPr>
        <w:t>UAH</w:t>
      </w:r>
    </w:p>
    <w:p w14:paraId="65261921" w14:textId="77777777" w:rsidR="00A15D8C" w:rsidRPr="00A15D8C" w:rsidRDefault="00A15D8C" w:rsidP="00A15D8C">
      <w:pPr>
        <w:shd w:val="clear" w:color="auto" w:fill="F0F5F2"/>
        <w:spacing w:after="120" w:line="480" w:lineRule="auto"/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</w:pPr>
      <w:r w:rsidRPr="00A15D8C"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  <w:t>UA-2023-08-25-008909-a </w:t>
      </w:r>
      <w:r w:rsidRPr="00A15D8C">
        <w:rPr>
          <w:rFonts w:ascii="Arial" w:eastAsia="Times New Roman" w:hAnsi="Arial" w:cs="Arial"/>
          <w:color w:val="599A4F"/>
          <w:sz w:val="17"/>
          <w:lang w:val="ru-RU" w:eastAsia="ru-RU"/>
        </w:rPr>
        <w:t>●</w:t>
      </w:r>
      <w:r w:rsidRPr="00A15D8C"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  <w:t> f97f31b886d54e6ea8e037571916367d</w:t>
      </w:r>
    </w:p>
    <w:p w14:paraId="019EE3AE" w14:textId="77777777" w:rsidR="00A15D8C" w:rsidRPr="00A15D8C" w:rsidRDefault="00A15D8C" w:rsidP="00A15D8C">
      <w:pPr>
        <w:shd w:val="clear" w:color="auto" w:fill="F0F5F2"/>
        <w:spacing w:after="120" w:line="480" w:lineRule="auto"/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</w:pPr>
      <w:proofErr w:type="spellStart"/>
      <w:r w:rsidRPr="00A15D8C"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  <w:t>Відкриті</w:t>
      </w:r>
      <w:proofErr w:type="spellEnd"/>
      <w:r w:rsidRPr="00A15D8C"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  <w:t xml:space="preserve"> торги з </w:t>
      </w:r>
      <w:proofErr w:type="spellStart"/>
      <w:r w:rsidRPr="00A15D8C"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  <w:t>особливостями</w:t>
      </w:r>
      <w:proofErr w:type="spellEnd"/>
      <w:r w:rsidRPr="00A15D8C"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  <w:t xml:space="preserve">    </w:t>
      </w:r>
      <w:r w:rsidRPr="00A15D8C">
        <w:rPr>
          <w:rFonts w:ascii="Arial" w:eastAsia="Times New Roman" w:hAnsi="Arial" w:cs="Arial"/>
          <w:color w:val="454545"/>
          <w:sz w:val="17"/>
          <w:lang w:val="ru-RU" w:eastAsia="ru-RU"/>
        </w:rPr>
        <w:t>Завершена</w:t>
      </w:r>
    </w:p>
    <w:p w14:paraId="479131C6" w14:textId="77777777" w:rsidR="00A15D8C" w:rsidRPr="00A15D8C" w:rsidRDefault="00A15D8C" w:rsidP="00A15D8C">
      <w:pPr>
        <w:rPr>
          <w:rFonts w:asciiTheme="minorHAnsi" w:eastAsiaTheme="minorEastAsia" w:hAnsiTheme="minorHAnsi" w:cstheme="minorBidi"/>
          <w:b/>
          <w:sz w:val="28"/>
          <w:szCs w:val="28"/>
          <w:lang w:val="ru-RU" w:eastAsia="ru-RU"/>
        </w:rPr>
      </w:pPr>
      <w:r w:rsidRPr="00A15D8C">
        <w:rPr>
          <w:rFonts w:asciiTheme="minorHAnsi" w:eastAsiaTheme="minorEastAsia" w:hAnsiTheme="minorHAnsi" w:cstheme="minorBidi"/>
          <w:b/>
          <w:sz w:val="28"/>
          <w:szCs w:val="28"/>
          <w:lang w:val="ru-RU" w:eastAsia="ru-RU"/>
        </w:rPr>
        <w:t>153,00 ЗА КГ ДОГОВ</w:t>
      </w:r>
      <w:r>
        <w:rPr>
          <w:rFonts w:asciiTheme="minorHAnsi" w:eastAsiaTheme="minorEastAsia" w:hAnsiTheme="minorHAnsi" w:cstheme="minorBidi"/>
          <w:b/>
          <w:sz w:val="28"/>
          <w:szCs w:val="28"/>
          <w:lang w:val="ru-RU" w:eastAsia="ru-RU"/>
        </w:rPr>
        <w:t>І</w:t>
      </w:r>
      <w:r w:rsidRPr="00A15D8C">
        <w:rPr>
          <w:rFonts w:asciiTheme="minorHAnsi" w:eastAsiaTheme="minorEastAsia" w:hAnsiTheme="minorHAnsi" w:cstheme="minorBidi"/>
          <w:b/>
          <w:sz w:val="28"/>
          <w:szCs w:val="28"/>
          <w:lang w:val="ru-RU" w:eastAsia="ru-RU"/>
        </w:rPr>
        <w:t>Р</w:t>
      </w:r>
    </w:p>
    <w:p w14:paraId="282F4F2D" w14:textId="77777777" w:rsidR="00A15D8C" w:rsidRPr="00A15D8C" w:rsidRDefault="00A15D8C" w:rsidP="00A15D8C">
      <w:pPr>
        <w:rPr>
          <w:rFonts w:asciiTheme="minorHAnsi" w:eastAsiaTheme="minorEastAsia" w:hAnsiTheme="minorHAnsi" w:cstheme="minorBidi"/>
          <w:b/>
          <w:sz w:val="28"/>
          <w:szCs w:val="28"/>
          <w:lang w:val="ru-RU" w:eastAsia="ru-RU"/>
        </w:rPr>
      </w:pPr>
    </w:p>
    <w:p w14:paraId="39FD32E9" w14:textId="77777777" w:rsidR="00A15D8C" w:rsidRPr="00A15D8C" w:rsidRDefault="00A15D8C" w:rsidP="00A15D8C">
      <w:pPr>
        <w:rPr>
          <w:rFonts w:asciiTheme="minorHAnsi" w:eastAsiaTheme="minorEastAsia" w:hAnsiTheme="minorHAnsi" w:cstheme="minorBidi"/>
          <w:b/>
          <w:sz w:val="28"/>
          <w:szCs w:val="28"/>
          <w:lang w:val="ru-RU" w:eastAsia="ru-RU"/>
        </w:rPr>
      </w:pPr>
    </w:p>
    <w:p w14:paraId="4196EC03" w14:textId="77777777" w:rsidR="00A15D8C" w:rsidRPr="00A15D8C" w:rsidRDefault="00A15D8C" w:rsidP="00A15D8C">
      <w:pPr>
        <w:shd w:val="clear" w:color="auto" w:fill="F0F5F2"/>
        <w:spacing w:line="312" w:lineRule="atLeast"/>
        <w:textAlignment w:val="top"/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</w:pPr>
      <w:proofErr w:type="spellStart"/>
      <w:r w:rsidRPr="00A15D8C"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  <w:t>М’ясо</w:t>
      </w:r>
      <w:proofErr w:type="spellEnd"/>
      <w:r w:rsidRPr="00A15D8C"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  <w:t xml:space="preserve"> (</w:t>
      </w:r>
      <w:proofErr w:type="spellStart"/>
      <w:r w:rsidRPr="00A15D8C"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  <w:t>Філекурячезаморожене</w:t>
      </w:r>
      <w:proofErr w:type="spellEnd"/>
      <w:r w:rsidRPr="00A15D8C"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  <w:t xml:space="preserve">, стегно </w:t>
      </w:r>
      <w:proofErr w:type="spellStart"/>
      <w:r w:rsidRPr="00A15D8C"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  <w:t>куряче</w:t>
      </w:r>
      <w:proofErr w:type="spellEnd"/>
      <w:r w:rsidRPr="00A15D8C"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  <w:t xml:space="preserve"> без </w:t>
      </w:r>
      <w:proofErr w:type="spellStart"/>
      <w:r w:rsidRPr="00A15D8C"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  <w:t>кісткизаморожене</w:t>
      </w:r>
      <w:proofErr w:type="spellEnd"/>
      <w:r w:rsidRPr="00A15D8C"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  <w:t xml:space="preserve">, стегно </w:t>
      </w:r>
      <w:proofErr w:type="spellStart"/>
      <w:r w:rsidRPr="00A15D8C"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  <w:t>куряче</w:t>
      </w:r>
      <w:proofErr w:type="spellEnd"/>
      <w:r w:rsidRPr="00A15D8C"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  <w:t xml:space="preserve"> з </w:t>
      </w:r>
      <w:proofErr w:type="spellStart"/>
      <w:r w:rsidRPr="00A15D8C"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  <w:t>кісткоюзаморожене</w:t>
      </w:r>
      <w:proofErr w:type="spellEnd"/>
      <w:r w:rsidRPr="00A15D8C">
        <w:rPr>
          <w:rFonts w:ascii="Arial" w:eastAsia="Times New Roman" w:hAnsi="Arial" w:cs="Arial"/>
          <w:color w:val="454545"/>
          <w:sz w:val="43"/>
          <w:szCs w:val="43"/>
          <w:lang w:val="ru-RU" w:eastAsia="ru-RU"/>
        </w:rPr>
        <w:t>)</w:t>
      </w:r>
    </w:p>
    <w:p w14:paraId="55E900FC" w14:textId="77777777" w:rsidR="00A15D8C" w:rsidRPr="00A15D8C" w:rsidRDefault="00A15D8C" w:rsidP="00A15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5D8C">
        <w:rPr>
          <w:rFonts w:ascii="Arial" w:eastAsia="Times New Roman" w:hAnsi="Arial" w:cs="Arial"/>
          <w:color w:val="454545"/>
          <w:sz w:val="2"/>
          <w:szCs w:val="2"/>
          <w:shd w:val="clear" w:color="auto" w:fill="F0F5F2"/>
          <w:lang w:val="ru-RU" w:eastAsia="ru-RU"/>
        </w:rPr>
        <w:t> </w:t>
      </w:r>
    </w:p>
    <w:p w14:paraId="66D7B1D7" w14:textId="77777777" w:rsidR="00A15D8C" w:rsidRPr="00A15D8C" w:rsidRDefault="00A15D8C" w:rsidP="00A15D8C">
      <w:pPr>
        <w:shd w:val="clear" w:color="auto" w:fill="F0F5F2"/>
        <w:spacing w:after="0" w:line="240" w:lineRule="auto"/>
        <w:textAlignment w:val="top"/>
        <w:rPr>
          <w:rFonts w:ascii="Arial" w:eastAsia="Times New Roman" w:hAnsi="Arial" w:cs="Arial"/>
          <w:color w:val="454545"/>
          <w:lang w:val="ru-RU" w:eastAsia="ru-RU"/>
        </w:rPr>
      </w:pPr>
      <w:proofErr w:type="spellStart"/>
      <w:r w:rsidRPr="00A15D8C">
        <w:rPr>
          <w:rFonts w:ascii="Arial" w:eastAsia="Times New Roman" w:hAnsi="Arial" w:cs="Arial"/>
          <w:color w:val="599A4F"/>
          <w:sz w:val="17"/>
          <w:lang w:val="ru-RU" w:eastAsia="ru-RU"/>
        </w:rPr>
        <w:t>очікуванавартість</w:t>
      </w:r>
      <w:proofErr w:type="spellEnd"/>
    </w:p>
    <w:p w14:paraId="7BCE6D54" w14:textId="77777777" w:rsidR="00A15D8C" w:rsidRPr="00A15D8C" w:rsidRDefault="00A15D8C" w:rsidP="00A15D8C">
      <w:pPr>
        <w:shd w:val="clear" w:color="auto" w:fill="F0F5F2"/>
        <w:spacing w:after="180" w:line="0" w:lineRule="auto"/>
        <w:jc w:val="right"/>
        <w:textAlignment w:val="top"/>
        <w:rPr>
          <w:rFonts w:ascii="Arial" w:eastAsia="Times New Roman" w:hAnsi="Arial" w:cs="Arial"/>
          <w:color w:val="599A4F"/>
          <w:sz w:val="54"/>
          <w:szCs w:val="54"/>
          <w:lang w:val="ru-RU" w:eastAsia="ru-RU"/>
        </w:rPr>
      </w:pPr>
      <w:r w:rsidRPr="00A15D8C">
        <w:rPr>
          <w:rFonts w:ascii="Arial" w:eastAsia="Times New Roman" w:hAnsi="Arial" w:cs="Arial"/>
          <w:color w:val="599A4F"/>
          <w:sz w:val="54"/>
          <w:lang w:val="ru-RU" w:eastAsia="ru-RU"/>
        </w:rPr>
        <w:t>379 100,00</w:t>
      </w:r>
      <w:r w:rsidRPr="00A15D8C">
        <w:rPr>
          <w:rFonts w:ascii="Arial" w:eastAsia="Times New Roman" w:hAnsi="Arial" w:cs="Arial"/>
          <w:color w:val="599A4F"/>
          <w:sz w:val="19"/>
          <w:lang w:val="ru-RU" w:eastAsia="ru-RU"/>
        </w:rPr>
        <w:t>UAH</w:t>
      </w:r>
    </w:p>
    <w:p w14:paraId="394522C2" w14:textId="77777777" w:rsidR="00A15D8C" w:rsidRPr="00A15D8C" w:rsidRDefault="00A15D8C" w:rsidP="00A15D8C">
      <w:pPr>
        <w:shd w:val="clear" w:color="auto" w:fill="F0F5F2"/>
        <w:spacing w:after="120" w:line="480" w:lineRule="auto"/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</w:pPr>
      <w:r w:rsidRPr="00A15D8C"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  <w:t>UA-2023-08-22-013201-a </w:t>
      </w:r>
      <w:r w:rsidRPr="00A15D8C">
        <w:rPr>
          <w:rFonts w:ascii="Arial" w:eastAsia="Times New Roman" w:hAnsi="Arial" w:cs="Arial"/>
          <w:color w:val="599A4F"/>
          <w:sz w:val="17"/>
          <w:lang w:val="ru-RU" w:eastAsia="ru-RU"/>
        </w:rPr>
        <w:t>●</w:t>
      </w:r>
      <w:r w:rsidRPr="00A15D8C"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  <w:t> 90b7c0900d7e4df7af81ec79754a3494</w:t>
      </w:r>
    </w:p>
    <w:p w14:paraId="2C532E0A" w14:textId="77777777" w:rsidR="00A15D8C" w:rsidRPr="00A15D8C" w:rsidRDefault="00A15D8C" w:rsidP="00A15D8C">
      <w:pPr>
        <w:shd w:val="clear" w:color="auto" w:fill="F0F5F2"/>
        <w:spacing w:after="120" w:line="480" w:lineRule="auto"/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</w:pPr>
      <w:proofErr w:type="spellStart"/>
      <w:r w:rsidRPr="00A15D8C"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  <w:t>Відкриті</w:t>
      </w:r>
      <w:proofErr w:type="spellEnd"/>
      <w:r w:rsidRPr="00A15D8C"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  <w:t xml:space="preserve"> торги з </w:t>
      </w:r>
      <w:proofErr w:type="spellStart"/>
      <w:r w:rsidRPr="00A15D8C"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  <w:t>особливостями</w:t>
      </w:r>
      <w:proofErr w:type="spellEnd"/>
      <w:r w:rsidRPr="00A15D8C">
        <w:rPr>
          <w:rFonts w:ascii="Arial" w:eastAsia="Times New Roman" w:hAnsi="Arial" w:cs="Arial"/>
          <w:color w:val="454545"/>
          <w:sz w:val="17"/>
          <w:szCs w:val="17"/>
          <w:lang w:val="ru-RU" w:eastAsia="ru-RU"/>
        </w:rPr>
        <w:t xml:space="preserve">    </w:t>
      </w:r>
      <w:r w:rsidRPr="00A15D8C">
        <w:rPr>
          <w:rFonts w:ascii="Arial" w:eastAsia="Times New Roman" w:hAnsi="Arial" w:cs="Arial"/>
          <w:color w:val="454545"/>
          <w:sz w:val="17"/>
          <w:lang w:val="ru-RU" w:eastAsia="ru-RU"/>
        </w:rPr>
        <w:t>Завершена</w:t>
      </w:r>
    </w:p>
    <w:p w14:paraId="0E1A0D01" w14:textId="77777777" w:rsidR="00A15D8C" w:rsidRPr="00A15D8C" w:rsidRDefault="00A15D8C" w:rsidP="00A15D8C">
      <w:pPr>
        <w:rPr>
          <w:rFonts w:asciiTheme="minorHAnsi" w:eastAsiaTheme="minorEastAsia" w:hAnsiTheme="minorHAnsi" w:cstheme="minorBidi"/>
          <w:b/>
          <w:sz w:val="28"/>
          <w:szCs w:val="28"/>
          <w:lang w:val="ru-RU" w:eastAsia="ru-RU"/>
        </w:rPr>
      </w:pPr>
      <w:r w:rsidRPr="00A15D8C">
        <w:rPr>
          <w:rFonts w:asciiTheme="minorHAnsi" w:eastAsiaTheme="minorEastAsia" w:hAnsiTheme="minorHAnsi" w:cstheme="minorBidi"/>
          <w:b/>
          <w:sz w:val="28"/>
          <w:szCs w:val="28"/>
          <w:lang w:val="ru-RU" w:eastAsia="ru-RU"/>
        </w:rPr>
        <w:t>164,00 КГ ДОГ</w:t>
      </w:r>
    </w:p>
    <w:p w14:paraId="18718AE6" w14:textId="77777777" w:rsidR="00A15D8C" w:rsidRP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A15D8C" w:rsidRPr="00A15D8C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00724"/>
    <w:rsid w:val="000149AD"/>
    <w:rsid w:val="000210D2"/>
    <w:rsid w:val="00035765"/>
    <w:rsid w:val="000527DD"/>
    <w:rsid w:val="00083B42"/>
    <w:rsid w:val="00087F1C"/>
    <w:rsid w:val="000B1F80"/>
    <w:rsid w:val="000B44D7"/>
    <w:rsid w:val="000C1936"/>
    <w:rsid w:val="000C58C4"/>
    <w:rsid w:val="000D292C"/>
    <w:rsid w:val="000D4E09"/>
    <w:rsid w:val="000D6636"/>
    <w:rsid w:val="00105FC3"/>
    <w:rsid w:val="001149A0"/>
    <w:rsid w:val="00137264"/>
    <w:rsid w:val="0014437C"/>
    <w:rsid w:val="00146C3E"/>
    <w:rsid w:val="00151E9C"/>
    <w:rsid w:val="0015274D"/>
    <w:rsid w:val="001668BF"/>
    <w:rsid w:val="0018336A"/>
    <w:rsid w:val="00197F09"/>
    <w:rsid w:val="001B5D14"/>
    <w:rsid w:val="001E4591"/>
    <w:rsid w:val="001E6729"/>
    <w:rsid w:val="001F3A51"/>
    <w:rsid w:val="00204038"/>
    <w:rsid w:val="00214C14"/>
    <w:rsid w:val="00222D54"/>
    <w:rsid w:val="00234F8C"/>
    <w:rsid w:val="002455B7"/>
    <w:rsid w:val="002F7D8B"/>
    <w:rsid w:val="00320E1D"/>
    <w:rsid w:val="0032367D"/>
    <w:rsid w:val="003250E4"/>
    <w:rsid w:val="00330E37"/>
    <w:rsid w:val="00347FC7"/>
    <w:rsid w:val="003678FA"/>
    <w:rsid w:val="00370C4C"/>
    <w:rsid w:val="00373715"/>
    <w:rsid w:val="0038019F"/>
    <w:rsid w:val="003920C0"/>
    <w:rsid w:val="003924FD"/>
    <w:rsid w:val="0039585A"/>
    <w:rsid w:val="00395A93"/>
    <w:rsid w:val="003A6DCB"/>
    <w:rsid w:val="003A6DE3"/>
    <w:rsid w:val="003B2B11"/>
    <w:rsid w:val="003E3881"/>
    <w:rsid w:val="00477233"/>
    <w:rsid w:val="0048065B"/>
    <w:rsid w:val="00482B0F"/>
    <w:rsid w:val="00491210"/>
    <w:rsid w:val="004C6285"/>
    <w:rsid w:val="004D3951"/>
    <w:rsid w:val="004D4C9B"/>
    <w:rsid w:val="005412BE"/>
    <w:rsid w:val="005621FD"/>
    <w:rsid w:val="00575E3F"/>
    <w:rsid w:val="00595B53"/>
    <w:rsid w:val="005E4425"/>
    <w:rsid w:val="006065A6"/>
    <w:rsid w:val="006078E6"/>
    <w:rsid w:val="006124A8"/>
    <w:rsid w:val="00641753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71711D"/>
    <w:rsid w:val="007566F1"/>
    <w:rsid w:val="007577F6"/>
    <w:rsid w:val="00772C36"/>
    <w:rsid w:val="007817FA"/>
    <w:rsid w:val="00791F4C"/>
    <w:rsid w:val="007A1D9A"/>
    <w:rsid w:val="007D09C8"/>
    <w:rsid w:val="00843C33"/>
    <w:rsid w:val="00851875"/>
    <w:rsid w:val="00857F61"/>
    <w:rsid w:val="00873B63"/>
    <w:rsid w:val="008920DD"/>
    <w:rsid w:val="00896952"/>
    <w:rsid w:val="008B26F8"/>
    <w:rsid w:val="008B3198"/>
    <w:rsid w:val="008C72F7"/>
    <w:rsid w:val="008F241F"/>
    <w:rsid w:val="008F5E5E"/>
    <w:rsid w:val="008F7DCE"/>
    <w:rsid w:val="00967420"/>
    <w:rsid w:val="009A09BD"/>
    <w:rsid w:val="009B3858"/>
    <w:rsid w:val="009B7E66"/>
    <w:rsid w:val="009D0F15"/>
    <w:rsid w:val="009F2D9D"/>
    <w:rsid w:val="009F610E"/>
    <w:rsid w:val="009F74CF"/>
    <w:rsid w:val="00A15D8C"/>
    <w:rsid w:val="00A31BC0"/>
    <w:rsid w:val="00A614DA"/>
    <w:rsid w:val="00A73CA4"/>
    <w:rsid w:val="00A83726"/>
    <w:rsid w:val="00A8635E"/>
    <w:rsid w:val="00AA5776"/>
    <w:rsid w:val="00AB15A1"/>
    <w:rsid w:val="00AB3C0E"/>
    <w:rsid w:val="00AC2949"/>
    <w:rsid w:val="00B12373"/>
    <w:rsid w:val="00B33705"/>
    <w:rsid w:val="00B44B35"/>
    <w:rsid w:val="00B6060F"/>
    <w:rsid w:val="00B7224A"/>
    <w:rsid w:val="00B80AEF"/>
    <w:rsid w:val="00BB1814"/>
    <w:rsid w:val="00BC0197"/>
    <w:rsid w:val="00BC6322"/>
    <w:rsid w:val="00C03FF1"/>
    <w:rsid w:val="00C245CD"/>
    <w:rsid w:val="00C421D5"/>
    <w:rsid w:val="00C441BC"/>
    <w:rsid w:val="00C50EBF"/>
    <w:rsid w:val="00C56955"/>
    <w:rsid w:val="00C754CA"/>
    <w:rsid w:val="00C819C9"/>
    <w:rsid w:val="00CA2BD2"/>
    <w:rsid w:val="00CB3434"/>
    <w:rsid w:val="00CF27F1"/>
    <w:rsid w:val="00D059EA"/>
    <w:rsid w:val="00D417A2"/>
    <w:rsid w:val="00D641D7"/>
    <w:rsid w:val="00DA30E1"/>
    <w:rsid w:val="00DC5B56"/>
    <w:rsid w:val="00DD4E4A"/>
    <w:rsid w:val="00E33508"/>
    <w:rsid w:val="00E33FD8"/>
    <w:rsid w:val="00E65479"/>
    <w:rsid w:val="00E91383"/>
    <w:rsid w:val="00EA7A3B"/>
    <w:rsid w:val="00ED2361"/>
    <w:rsid w:val="00EE1C31"/>
    <w:rsid w:val="00F5130E"/>
    <w:rsid w:val="00F51629"/>
    <w:rsid w:val="00F67B4F"/>
    <w:rsid w:val="00F94398"/>
    <w:rsid w:val="00FA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A45"/>
  <w15:docId w15:val="{08DAC249-C1FB-4B79-B090-8AAE0E4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7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2994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PC</cp:lastModifiedBy>
  <cp:revision>13</cp:revision>
  <cp:lastPrinted>2021-03-19T09:14:00Z</cp:lastPrinted>
  <dcterms:created xsi:type="dcterms:W3CDTF">2023-09-27T12:29:00Z</dcterms:created>
  <dcterms:modified xsi:type="dcterms:W3CDTF">2024-01-30T09:57:00Z</dcterms:modified>
</cp:coreProperties>
</file>